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8A2" w:rsidRPr="00C808A2" w:rsidRDefault="00C808A2" w:rsidP="001A63A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08A2">
        <w:rPr>
          <w:rFonts w:ascii="Times New Roman" w:eastAsia="Calibri" w:hAnsi="Times New Roman" w:cs="Times New Roman"/>
          <w:b/>
          <w:sz w:val="28"/>
          <w:szCs w:val="28"/>
        </w:rPr>
        <w:t>Результаты опроса участников образовательного процесса по ОП  ВО направление подготовки 0</w:t>
      </w:r>
      <w:r w:rsidR="00C46609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2C2F1B">
        <w:rPr>
          <w:rFonts w:ascii="Times New Roman" w:eastAsia="Calibri" w:hAnsi="Times New Roman" w:cs="Times New Roman"/>
          <w:b/>
          <w:sz w:val="28"/>
          <w:szCs w:val="28"/>
        </w:rPr>
        <w:t>.0</w:t>
      </w:r>
      <w:r w:rsidR="00F52B5A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0668C5">
        <w:rPr>
          <w:rFonts w:ascii="Times New Roman" w:eastAsia="Calibri" w:hAnsi="Times New Roman" w:cs="Times New Roman"/>
          <w:b/>
          <w:sz w:val="28"/>
          <w:szCs w:val="28"/>
        </w:rPr>
        <w:t>.0</w:t>
      </w:r>
      <w:r w:rsidR="00FB7F8C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C808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B7F8C" w:rsidRPr="00FB7F8C">
        <w:rPr>
          <w:rFonts w:ascii="Times New Roman" w:eastAsia="Calibri" w:hAnsi="Times New Roman" w:cs="Times New Roman"/>
          <w:b/>
          <w:sz w:val="28"/>
          <w:szCs w:val="28"/>
        </w:rPr>
        <w:t>Информатика и вычислительная техника</w:t>
      </w:r>
      <w:r w:rsidRPr="00C808A2">
        <w:rPr>
          <w:rFonts w:ascii="Times New Roman" w:eastAsia="Calibri" w:hAnsi="Times New Roman" w:cs="Times New Roman"/>
          <w:b/>
          <w:sz w:val="28"/>
          <w:szCs w:val="28"/>
        </w:rPr>
        <w:t>, образовательная программа «</w:t>
      </w:r>
      <w:r w:rsidR="00FB7F8C" w:rsidRPr="00FB7F8C">
        <w:rPr>
          <w:rFonts w:ascii="Times New Roman" w:eastAsia="Calibri" w:hAnsi="Times New Roman" w:cs="Times New Roman"/>
          <w:b/>
          <w:sz w:val="28"/>
          <w:szCs w:val="28"/>
        </w:rPr>
        <w:t>Большие данные и машинное обучение для атомной энергетики</w:t>
      </w:r>
      <w:r w:rsidRPr="00C808A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C808A2" w:rsidRPr="00C808A2" w:rsidRDefault="00C808A2" w:rsidP="00C808A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808A2" w:rsidRPr="00C808A2" w:rsidRDefault="00983F1A" w:rsidP="00C808A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C808A2" w:rsidRPr="00C808A2">
        <w:rPr>
          <w:rFonts w:ascii="Times New Roman" w:eastAsia="Calibri" w:hAnsi="Times New Roman" w:cs="Times New Roman"/>
          <w:b/>
          <w:sz w:val="28"/>
          <w:szCs w:val="28"/>
        </w:rPr>
        <w:t xml:space="preserve"> Результаты опроса работодателей об удовлетв</w:t>
      </w:r>
      <w:r w:rsidR="009949E6">
        <w:rPr>
          <w:rFonts w:ascii="Times New Roman" w:eastAsia="Calibri" w:hAnsi="Times New Roman" w:cs="Times New Roman"/>
          <w:b/>
          <w:sz w:val="28"/>
          <w:szCs w:val="28"/>
        </w:rPr>
        <w:t>оренности качеством образования</w:t>
      </w:r>
      <w:r w:rsidR="00A619A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9498" w:type="dxa"/>
        <w:tblInd w:w="-34" w:type="dxa"/>
        <w:tblLook w:val="04A0" w:firstRow="1" w:lastRow="0" w:firstColumn="1" w:lastColumn="0" w:noHBand="0" w:noVBand="1"/>
      </w:tblPr>
      <w:tblGrid>
        <w:gridCol w:w="7088"/>
        <w:gridCol w:w="2410"/>
      </w:tblGrid>
      <w:tr w:rsidR="00C808A2" w:rsidRPr="00C808A2" w:rsidTr="00C808A2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A2" w:rsidRPr="00C808A2" w:rsidRDefault="00C808A2" w:rsidP="00C808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08A2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A2" w:rsidRPr="00C808A2" w:rsidRDefault="00C808A2" w:rsidP="00C808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08A2">
              <w:rPr>
                <w:rFonts w:ascii="Times New Roman" w:hAnsi="Times New Roman"/>
                <w:b/>
                <w:sz w:val="24"/>
                <w:szCs w:val="24"/>
              </w:rPr>
              <w:t>Среднее значение показателя %</w:t>
            </w:r>
          </w:p>
        </w:tc>
      </w:tr>
      <w:tr w:rsidR="00C808A2" w:rsidRPr="00C808A2" w:rsidTr="00C808A2">
        <w:trPr>
          <w:trHeight w:val="255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A2" w:rsidRPr="00C808A2" w:rsidRDefault="00C808A2" w:rsidP="00C808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08A2">
              <w:rPr>
                <w:rFonts w:ascii="Times New Roman" w:hAnsi="Times New Roman"/>
                <w:b/>
                <w:sz w:val="24"/>
                <w:szCs w:val="24"/>
              </w:rPr>
              <w:t>Удовлетворенность качеством образования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08A2" w:rsidRPr="00C808A2" w:rsidRDefault="00C808A2" w:rsidP="001A63A5">
            <w:pPr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Профессионализм и компетентность</w:t>
            </w:r>
          </w:p>
          <w:p w:rsidR="00C808A2" w:rsidRPr="00C808A2" w:rsidRDefault="00C808A2" w:rsidP="001A63A5">
            <w:pPr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Уровень теоретической подготовки</w:t>
            </w:r>
          </w:p>
          <w:p w:rsidR="00C808A2" w:rsidRPr="00C808A2" w:rsidRDefault="00C808A2" w:rsidP="001A63A5">
            <w:pPr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Уровень практической подготовки</w:t>
            </w:r>
          </w:p>
          <w:p w:rsidR="00C808A2" w:rsidRPr="00C808A2" w:rsidRDefault="00C808A2" w:rsidP="001A63A5">
            <w:pPr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Актуальность знаний</w:t>
            </w:r>
          </w:p>
          <w:p w:rsidR="00C808A2" w:rsidRPr="00C808A2" w:rsidRDefault="00C808A2" w:rsidP="001A63A5">
            <w:pPr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Готовность к коллективной работе</w:t>
            </w:r>
          </w:p>
          <w:p w:rsidR="00C808A2" w:rsidRPr="00C808A2" w:rsidRDefault="00C808A2" w:rsidP="001A63A5">
            <w:pPr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Трудовая дисциплина и культура общения</w:t>
            </w:r>
          </w:p>
          <w:p w:rsidR="00C808A2" w:rsidRPr="00C808A2" w:rsidRDefault="00C808A2" w:rsidP="001A63A5">
            <w:pPr>
              <w:numPr>
                <w:ilvl w:val="0"/>
                <w:numId w:val="2"/>
              </w:numPr>
              <w:tabs>
                <w:tab w:val="left" w:pos="33"/>
                <w:tab w:val="left" w:pos="317"/>
              </w:tabs>
              <w:ind w:left="34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Способность к принятию самостоятельных решений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A2" w:rsidRPr="00C808A2" w:rsidRDefault="002A4C9B" w:rsidP="00C808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90,6</w:t>
            </w:r>
            <w:r w:rsidR="00C808A2" w:rsidRPr="00C808A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</w:tbl>
    <w:p w:rsidR="00C808A2" w:rsidRPr="00C808A2" w:rsidRDefault="00C808A2" w:rsidP="00C808A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808A2" w:rsidRPr="00C808A2" w:rsidRDefault="00C808A2" w:rsidP="00C808A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08A2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A04D6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C808A2">
        <w:rPr>
          <w:rFonts w:ascii="Times New Roman" w:eastAsia="Calibri" w:hAnsi="Times New Roman" w:cs="Times New Roman"/>
          <w:b/>
          <w:sz w:val="28"/>
          <w:szCs w:val="28"/>
        </w:rPr>
        <w:t xml:space="preserve"> Результаты опроса педагогических работников об удовлетворенности условиями и организацией образовательной деятельности</w:t>
      </w:r>
      <w:r w:rsidR="00A619A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9498" w:type="dxa"/>
        <w:tblInd w:w="-34" w:type="dxa"/>
        <w:tblLook w:val="04A0" w:firstRow="1" w:lastRow="0" w:firstColumn="1" w:lastColumn="0" w:noHBand="0" w:noVBand="1"/>
      </w:tblPr>
      <w:tblGrid>
        <w:gridCol w:w="7088"/>
        <w:gridCol w:w="2410"/>
      </w:tblGrid>
      <w:tr w:rsidR="00C808A2" w:rsidRPr="00C808A2" w:rsidTr="00C808A2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A2" w:rsidRPr="00C808A2" w:rsidRDefault="00C808A2" w:rsidP="00C808A2">
            <w:pPr>
              <w:ind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C808A2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A2" w:rsidRPr="00C808A2" w:rsidRDefault="00C808A2" w:rsidP="00C808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08A2">
              <w:rPr>
                <w:rFonts w:ascii="Times New Roman" w:hAnsi="Times New Roman"/>
                <w:b/>
                <w:sz w:val="24"/>
                <w:szCs w:val="24"/>
              </w:rPr>
              <w:t>Среднее значение показателя %</w:t>
            </w:r>
          </w:p>
        </w:tc>
      </w:tr>
      <w:tr w:rsidR="00C808A2" w:rsidRPr="00C808A2" w:rsidTr="00C808A2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A2" w:rsidRPr="00C808A2" w:rsidRDefault="00C808A2" w:rsidP="00C808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08A2">
              <w:rPr>
                <w:rFonts w:ascii="Times New Roman" w:hAnsi="Times New Roman"/>
                <w:b/>
                <w:sz w:val="24"/>
                <w:szCs w:val="24"/>
              </w:rPr>
              <w:t>Удовлетворенность условиями образовательной  деятельности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08A2" w:rsidRPr="00C808A2" w:rsidRDefault="00C808A2" w:rsidP="001A63A5">
            <w:pPr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 xml:space="preserve">Возможности для профессионального развития. </w:t>
            </w:r>
          </w:p>
          <w:p w:rsidR="00C808A2" w:rsidRPr="00C808A2" w:rsidRDefault="00C808A2" w:rsidP="001A63A5">
            <w:pPr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Открытость и доступность информации</w:t>
            </w:r>
          </w:p>
          <w:p w:rsidR="00C808A2" w:rsidRPr="00C808A2" w:rsidRDefault="00C808A2" w:rsidP="001A63A5">
            <w:pPr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Комфортность условий, в которых осуществляется образовательная деятельность</w:t>
            </w:r>
          </w:p>
          <w:p w:rsidR="00C808A2" w:rsidRPr="00C808A2" w:rsidRDefault="00C808A2" w:rsidP="001A63A5">
            <w:pPr>
              <w:numPr>
                <w:ilvl w:val="0"/>
                <w:numId w:val="3"/>
              </w:numPr>
              <w:tabs>
                <w:tab w:val="left" w:pos="33"/>
                <w:tab w:val="left" w:pos="317"/>
              </w:tabs>
              <w:ind w:left="34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 xml:space="preserve">Доброжелательность, вежливость работников </w:t>
            </w:r>
          </w:p>
          <w:p w:rsidR="00C808A2" w:rsidRPr="00C808A2" w:rsidRDefault="00C808A2" w:rsidP="001A63A5">
            <w:pPr>
              <w:numPr>
                <w:ilvl w:val="0"/>
                <w:numId w:val="3"/>
              </w:numPr>
              <w:tabs>
                <w:tab w:val="left" w:pos="33"/>
                <w:tab w:val="left" w:pos="317"/>
              </w:tabs>
              <w:ind w:left="34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Удовлетворенность условиями ведения образовательной деятельности организации</w:t>
            </w:r>
          </w:p>
          <w:p w:rsidR="00C808A2" w:rsidRPr="00C808A2" w:rsidRDefault="00C808A2" w:rsidP="001A63A5">
            <w:pPr>
              <w:numPr>
                <w:ilvl w:val="0"/>
                <w:numId w:val="3"/>
              </w:numPr>
              <w:tabs>
                <w:tab w:val="left" w:pos="33"/>
                <w:tab w:val="left" w:pos="317"/>
              </w:tabs>
              <w:ind w:left="34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</w:rPr>
              <w:t>Удовлетворенность технической оснащенности лабораторий и учебных аудиторий</w:t>
            </w:r>
          </w:p>
          <w:p w:rsidR="00C808A2" w:rsidRPr="00C808A2" w:rsidRDefault="00C808A2" w:rsidP="001A63A5">
            <w:pPr>
              <w:numPr>
                <w:ilvl w:val="0"/>
                <w:numId w:val="3"/>
              </w:numPr>
              <w:tabs>
                <w:tab w:val="left" w:pos="33"/>
                <w:tab w:val="left" w:pos="317"/>
              </w:tabs>
              <w:ind w:left="34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</w:rPr>
              <w:t>Стимулирование труда педагогических работников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A2" w:rsidRPr="00C808A2" w:rsidRDefault="002A4C9B" w:rsidP="002A4C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  <w:r w:rsidR="00C808A2" w:rsidRPr="00C808A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C808A2" w:rsidRPr="00C808A2" w:rsidTr="00C808A2">
        <w:trPr>
          <w:trHeight w:val="853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A2" w:rsidRPr="00C808A2" w:rsidRDefault="00C808A2" w:rsidP="00C808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08A2">
              <w:rPr>
                <w:rFonts w:ascii="Times New Roman" w:hAnsi="Times New Roman"/>
                <w:b/>
                <w:sz w:val="24"/>
                <w:szCs w:val="24"/>
              </w:rPr>
              <w:t>Удовлетворенность организацией образовательной деятельности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808A2" w:rsidRPr="00C808A2" w:rsidRDefault="00C808A2" w:rsidP="00C808A2">
            <w:pPr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C808A2">
              <w:rPr>
                <w:rFonts w:ascii="Times New Roman" w:hAnsi="Times New Roman"/>
              </w:rPr>
              <w:t>Сбалансированность нагрузки по семестрам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C808A2">
              <w:rPr>
                <w:rFonts w:ascii="Times New Roman" w:hAnsi="Times New Roman"/>
              </w:rPr>
              <w:t>Распределения нагрузки</w:t>
            </w:r>
            <w:r w:rsidRPr="00C80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C808A2">
              <w:rPr>
                <w:rFonts w:ascii="Times New Roman" w:hAnsi="Times New Roman"/>
              </w:rPr>
              <w:t>Открытость администрации для взаимодействия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4) Самостоятельность выбора методов обучения и оценки знаний студентов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5) Рациональное использование времени педагогического работника при планировании организации учебного процесса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 xml:space="preserve">6) Рациональное использование времени педагогического работника при планировании и организации  </w:t>
            </w:r>
            <w:proofErr w:type="spellStart"/>
            <w:r w:rsidRPr="00C808A2">
              <w:rPr>
                <w:rFonts w:ascii="Times New Roman" w:hAnsi="Times New Roman"/>
                <w:sz w:val="24"/>
                <w:szCs w:val="24"/>
              </w:rPr>
              <w:t>внеучебной</w:t>
            </w:r>
            <w:proofErr w:type="spellEnd"/>
            <w:r w:rsidRPr="00C808A2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A2" w:rsidRPr="00C808A2" w:rsidRDefault="00C808A2" w:rsidP="00C808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08A2">
              <w:rPr>
                <w:rFonts w:ascii="Times New Roman" w:hAnsi="Times New Roman"/>
                <w:b/>
                <w:sz w:val="24"/>
                <w:szCs w:val="24"/>
              </w:rPr>
              <w:t>89</w:t>
            </w:r>
            <w:r w:rsidR="002A4C9B">
              <w:rPr>
                <w:rFonts w:ascii="Times New Roman" w:hAnsi="Times New Roman"/>
                <w:b/>
                <w:sz w:val="24"/>
                <w:szCs w:val="24"/>
              </w:rPr>
              <w:t>,7</w:t>
            </w:r>
            <w:r w:rsidRPr="00C808A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</w:tbl>
    <w:p w:rsidR="00983F1A" w:rsidRDefault="00983F1A" w:rsidP="00C808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808A2" w:rsidRPr="00C808A2" w:rsidRDefault="00C808A2" w:rsidP="00C808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08A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</w:t>
      </w:r>
      <w:r w:rsidR="001A63A5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C808A2">
        <w:rPr>
          <w:rFonts w:ascii="Times New Roman" w:eastAsia="Calibri" w:hAnsi="Times New Roman" w:cs="Times New Roman"/>
          <w:b/>
          <w:sz w:val="28"/>
          <w:szCs w:val="28"/>
        </w:rPr>
        <w:t>Результаты опроса студентов об удовлетворенности образовательным процессом</w:t>
      </w:r>
      <w:r w:rsidR="00A619A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9498" w:type="dxa"/>
        <w:tblInd w:w="-34" w:type="dxa"/>
        <w:tblLook w:val="04A0" w:firstRow="1" w:lastRow="0" w:firstColumn="1" w:lastColumn="0" w:noHBand="0" w:noVBand="1"/>
      </w:tblPr>
      <w:tblGrid>
        <w:gridCol w:w="7230"/>
        <w:gridCol w:w="2268"/>
      </w:tblGrid>
      <w:tr w:rsidR="00C808A2" w:rsidRPr="00C808A2" w:rsidTr="00C808A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A2" w:rsidRPr="00C808A2" w:rsidRDefault="00C808A2" w:rsidP="00C808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08A2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A2" w:rsidRPr="00C808A2" w:rsidRDefault="00C808A2" w:rsidP="00C808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08A2">
              <w:rPr>
                <w:rFonts w:ascii="Times New Roman" w:hAnsi="Times New Roman"/>
                <w:b/>
                <w:sz w:val="24"/>
                <w:szCs w:val="24"/>
              </w:rPr>
              <w:t>Среднее значение показателя %</w:t>
            </w:r>
          </w:p>
        </w:tc>
      </w:tr>
      <w:tr w:rsidR="00C808A2" w:rsidRPr="00C808A2" w:rsidTr="00C808A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A2" w:rsidRPr="00C808A2" w:rsidRDefault="00C808A2" w:rsidP="00C808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08A2">
              <w:rPr>
                <w:rFonts w:ascii="Times New Roman" w:hAnsi="Times New Roman"/>
                <w:b/>
                <w:sz w:val="24"/>
                <w:szCs w:val="24"/>
              </w:rPr>
              <w:t>Удовлетворенность условиями образовательного процесса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08A2" w:rsidRPr="00C808A2" w:rsidRDefault="00C808A2" w:rsidP="001A63A5">
            <w:pPr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Открытость и доступность информации об институте.</w:t>
            </w:r>
          </w:p>
          <w:p w:rsidR="00C808A2" w:rsidRPr="00C808A2" w:rsidRDefault="00C808A2" w:rsidP="001A63A5">
            <w:pPr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Комфортность условий, в которых осуществляется образовательная деятельность</w:t>
            </w:r>
          </w:p>
          <w:p w:rsidR="00C808A2" w:rsidRPr="00C808A2" w:rsidRDefault="00C808A2" w:rsidP="001A63A5">
            <w:pPr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Доступность для инвалидов</w:t>
            </w:r>
          </w:p>
          <w:p w:rsidR="00C808A2" w:rsidRPr="00C808A2" w:rsidRDefault="00C808A2" w:rsidP="001A63A5">
            <w:pPr>
              <w:numPr>
                <w:ilvl w:val="0"/>
                <w:numId w:val="4"/>
              </w:numPr>
              <w:tabs>
                <w:tab w:val="left" w:pos="33"/>
                <w:tab w:val="left" w:pos="317"/>
              </w:tabs>
              <w:ind w:left="34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 xml:space="preserve">Доброжелательность, вежливость работников </w:t>
            </w:r>
          </w:p>
          <w:p w:rsidR="00C808A2" w:rsidRPr="00C808A2" w:rsidRDefault="00C808A2" w:rsidP="001A63A5">
            <w:pPr>
              <w:numPr>
                <w:ilvl w:val="0"/>
                <w:numId w:val="4"/>
              </w:numPr>
              <w:tabs>
                <w:tab w:val="left" w:pos="33"/>
                <w:tab w:val="left" w:pos="317"/>
              </w:tabs>
              <w:ind w:left="34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Удовлетворенность условиями ведения образовательной деятельности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A2" w:rsidRPr="00C808A2" w:rsidRDefault="00C808A2" w:rsidP="002A4C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08A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2A4C9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C808A2">
              <w:rPr>
                <w:rFonts w:ascii="Times New Roman" w:hAnsi="Times New Roman"/>
                <w:b/>
                <w:sz w:val="24"/>
                <w:szCs w:val="24"/>
              </w:rPr>
              <w:t xml:space="preserve"> %</w:t>
            </w:r>
          </w:p>
        </w:tc>
      </w:tr>
      <w:tr w:rsidR="00C808A2" w:rsidRPr="00C808A2" w:rsidTr="00C808A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A2" w:rsidRPr="00C808A2" w:rsidRDefault="00C808A2" w:rsidP="00C808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08A2">
              <w:rPr>
                <w:rFonts w:ascii="Times New Roman" w:hAnsi="Times New Roman"/>
                <w:b/>
                <w:sz w:val="24"/>
                <w:szCs w:val="24"/>
              </w:rPr>
              <w:t>Удовлетворенность организацией образовательного процесса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808A2" w:rsidRPr="00C808A2" w:rsidRDefault="00C808A2" w:rsidP="00C808A2">
            <w:pPr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1) Удобство расписания учебных занятий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 xml:space="preserve">2) Доступность информации об учебных, научных, </w:t>
            </w:r>
            <w:proofErr w:type="spellStart"/>
            <w:r w:rsidRPr="00C808A2">
              <w:rPr>
                <w:rFonts w:ascii="Times New Roman" w:hAnsi="Times New Roman"/>
                <w:sz w:val="24"/>
                <w:szCs w:val="24"/>
              </w:rPr>
              <w:t>внеучебных</w:t>
            </w:r>
            <w:proofErr w:type="spellEnd"/>
            <w:r w:rsidRPr="00C808A2">
              <w:rPr>
                <w:rFonts w:ascii="Times New Roman" w:hAnsi="Times New Roman"/>
                <w:sz w:val="24"/>
                <w:szCs w:val="24"/>
              </w:rPr>
              <w:t xml:space="preserve"> мероприятиях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 xml:space="preserve">3)  Наличие учебно-методических пособий, материалов для самостоятельной работы 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4) Консультативное  обеспечение (график консультаций преподавателей)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5) Доступ к компьютерным классам, интернету и ЭИОС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6) Помощь в организации самостоятельной работы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 xml:space="preserve">7) Оперативность информирования, в </w:t>
            </w:r>
            <w:proofErr w:type="spellStart"/>
            <w:r w:rsidRPr="00C808A2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808A2">
              <w:rPr>
                <w:rFonts w:ascii="Times New Roman" w:hAnsi="Times New Roman"/>
                <w:sz w:val="24"/>
                <w:szCs w:val="24"/>
              </w:rPr>
              <w:t>. с использованием интернета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8) Доступность преподавателей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9) Организация всех видов практик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A2" w:rsidRPr="00C808A2" w:rsidRDefault="00C808A2" w:rsidP="00C808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08A2">
              <w:rPr>
                <w:rFonts w:ascii="Times New Roman" w:hAnsi="Times New Roman"/>
                <w:b/>
                <w:sz w:val="24"/>
                <w:szCs w:val="24"/>
              </w:rPr>
              <w:t>97%</w:t>
            </w:r>
          </w:p>
        </w:tc>
      </w:tr>
      <w:tr w:rsidR="00C808A2" w:rsidRPr="00C808A2" w:rsidTr="00C808A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A2" w:rsidRPr="00C808A2" w:rsidRDefault="00C808A2" w:rsidP="00C808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08A2">
              <w:rPr>
                <w:rFonts w:ascii="Times New Roman" w:hAnsi="Times New Roman"/>
                <w:b/>
                <w:sz w:val="24"/>
                <w:szCs w:val="24"/>
              </w:rPr>
              <w:t>Удовлетворенность содержанием образовательного процесса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808A2" w:rsidRPr="00C808A2" w:rsidRDefault="00C808A2" w:rsidP="00C808A2">
            <w:pPr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1) Распределение часов между формами проведения занятий (лекции, семинарские или лабораторные занятия)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2)Актуальность содержания преподавания профильных дисциплин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3) Актуальность содержания преподавания непрофильных дисциплин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4) Формы текущего контроля знаний студентов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5) Формы промежуточного контроля знаний студентов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A2" w:rsidRPr="00C808A2" w:rsidRDefault="002A4C9B" w:rsidP="00C808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</w:t>
            </w:r>
            <w:r w:rsidR="00C808A2" w:rsidRPr="00C808A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C808A2" w:rsidRPr="00C808A2" w:rsidTr="00C808A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A2" w:rsidRPr="00C808A2" w:rsidRDefault="00C808A2" w:rsidP="00C808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08A2">
              <w:rPr>
                <w:rFonts w:ascii="Times New Roman" w:hAnsi="Times New Roman"/>
                <w:b/>
                <w:sz w:val="24"/>
                <w:szCs w:val="24"/>
              </w:rPr>
              <w:t>Удовлетворенность качеством преподавания дисциплин (модулей)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808A2" w:rsidRPr="00C808A2" w:rsidRDefault="00C808A2" w:rsidP="001A63A5">
            <w:pPr>
              <w:numPr>
                <w:ilvl w:val="0"/>
                <w:numId w:val="5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Качество лекций (научность, профессиональная направленность, отражение современного состояния науки и практики, доступность)</w:t>
            </w:r>
          </w:p>
          <w:p w:rsidR="00C808A2" w:rsidRPr="00C808A2" w:rsidRDefault="00C808A2" w:rsidP="001A63A5">
            <w:pPr>
              <w:numPr>
                <w:ilvl w:val="0"/>
                <w:numId w:val="5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Взаимосвязь содержания лекций, практических занятий и заданий для самостоятельной работы</w:t>
            </w:r>
          </w:p>
          <w:p w:rsidR="00C808A2" w:rsidRPr="00C808A2" w:rsidRDefault="00C808A2" w:rsidP="001A63A5">
            <w:pPr>
              <w:numPr>
                <w:ilvl w:val="0"/>
                <w:numId w:val="5"/>
              </w:numPr>
              <w:tabs>
                <w:tab w:val="left" w:pos="175"/>
                <w:tab w:val="left" w:pos="317"/>
              </w:tabs>
              <w:ind w:left="0"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Техническая оснащенность практических и лабораторных занятий</w:t>
            </w:r>
          </w:p>
          <w:p w:rsidR="00C808A2" w:rsidRPr="00C808A2" w:rsidRDefault="00C808A2" w:rsidP="001A63A5">
            <w:pPr>
              <w:numPr>
                <w:ilvl w:val="0"/>
                <w:numId w:val="5"/>
              </w:numPr>
              <w:tabs>
                <w:tab w:val="left" w:pos="317"/>
              </w:tabs>
              <w:ind w:left="0"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8A2">
              <w:rPr>
                <w:rFonts w:ascii="Times New Roman" w:hAnsi="Times New Roman"/>
                <w:sz w:val="24"/>
                <w:szCs w:val="24"/>
              </w:rPr>
              <w:t>Доброжелательность, тактичность преподавателей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A2" w:rsidRPr="00C808A2" w:rsidRDefault="002A4C9B" w:rsidP="00C808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89</w:t>
            </w:r>
            <w:r w:rsidR="00C808A2" w:rsidRPr="00C808A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C808A2" w:rsidRPr="00C808A2" w:rsidTr="00C808A2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A2" w:rsidRPr="00C808A2" w:rsidRDefault="00C808A2" w:rsidP="00C808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08A2">
              <w:rPr>
                <w:rFonts w:ascii="Times New Roman" w:hAnsi="Times New Roman"/>
                <w:b/>
                <w:sz w:val="24"/>
                <w:szCs w:val="24"/>
              </w:rPr>
              <w:t>Удовлетворенность качеством проведения практик</w:t>
            </w:r>
          </w:p>
          <w:p w:rsidR="00C808A2" w:rsidRPr="00C808A2" w:rsidRDefault="00C808A2" w:rsidP="00C808A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8A2" w:rsidRPr="00C808A2" w:rsidRDefault="00C808A2" w:rsidP="00C808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08A2"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</w:tbl>
    <w:p w:rsidR="0021085C" w:rsidRDefault="0021085C"/>
    <w:sectPr w:rsidR="00210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A5479"/>
    <w:multiLevelType w:val="hybridMultilevel"/>
    <w:tmpl w:val="784EDD3C"/>
    <w:lvl w:ilvl="0" w:tplc="B7081C2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D14CE6"/>
    <w:multiLevelType w:val="hybridMultilevel"/>
    <w:tmpl w:val="EBBAF3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D5712"/>
    <w:multiLevelType w:val="hybridMultilevel"/>
    <w:tmpl w:val="2F36A4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9585B"/>
    <w:multiLevelType w:val="hybridMultilevel"/>
    <w:tmpl w:val="DC702E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7E7C93"/>
    <w:multiLevelType w:val="hybridMultilevel"/>
    <w:tmpl w:val="E44CFD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9DC"/>
    <w:rsid w:val="000668C5"/>
    <w:rsid w:val="001A63A5"/>
    <w:rsid w:val="0020661E"/>
    <w:rsid w:val="0021085C"/>
    <w:rsid w:val="002A4C9B"/>
    <w:rsid w:val="002C2F1B"/>
    <w:rsid w:val="00305257"/>
    <w:rsid w:val="006A6CE0"/>
    <w:rsid w:val="007A30DC"/>
    <w:rsid w:val="007C5CC1"/>
    <w:rsid w:val="007F18E3"/>
    <w:rsid w:val="00983F1A"/>
    <w:rsid w:val="009949E6"/>
    <w:rsid w:val="009A79DC"/>
    <w:rsid w:val="009C1F0A"/>
    <w:rsid w:val="00A04D6B"/>
    <w:rsid w:val="00A05BC7"/>
    <w:rsid w:val="00A619A5"/>
    <w:rsid w:val="00AD1706"/>
    <w:rsid w:val="00BB4A73"/>
    <w:rsid w:val="00C46609"/>
    <w:rsid w:val="00C7648C"/>
    <w:rsid w:val="00C808A2"/>
    <w:rsid w:val="00C86CF7"/>
    <w:rsid w:val="00E6713B"/>
    <w:rsid w:val="00F52B5A"/>
    <w:rsid w:val="00F67BD8"/>
    <w:rsid w:val="00FB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15E0B-23AE-4B88-9FE8-0D0125898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8A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7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Юлия Валер. Бараева</cp:lastModifiedBy>
  <cp:revision>5</cp:revision>
  <dcterms:created xsi:type="dcterms:W3CDTF">2023-09-26T09:52:00Z</dcterms:created>
  <dcterms:modified xsi:type="dcterms:W3CDTF">2025-12-17T09:08:00Z</dcterms:modified>
</cp:coreProperties>
</file>